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3D4D5E2D" w:rsidR="00E47709" w:rsidRDefault="00000000">
      <w:pPr>
        <w:ind w:left="0" w:hanging="2"/>
        <w:jc w:val="center"/>
        <w:rPr>
          <w:rFonts w:ascii="Calibri" w:eastAsia="Calibri" w:hAnsi="Calibri" w:cs="Calibri"/>
        </w:rPr>
      </w:pPr>
      <w:r>
        <w:rPr>
          <w:rFonts w:ascii="Calibri" w:eastAsia="Calibri" w:hAnsi="Calibri" w:cs="Calibri"/>
          <w:b/>
        </w:rPr>
        <w:t xml:space="preserve">BASES PARA LA INVITACIÓN MIXTA DE </w:t>
      </w:r>
      <w:r w:rsidRPr="0015783E">
        <w:rPr>
          <w:rFonts w:ascii="Calibri" w:eastAsia="Calibri" w:hAnsi="Calibri" w:cs="Calibri"/>
          <w:b/>
        </w:rPr>
        <w:t>ADJUDICACIÓN MEDIANTE INVITACIÓN CON COTIZACIÓN DE TRES PROVEEDORES No. M3</w:t>
      </w:r>
      <w:r w:rsidRPr="00914974">
        <w:rPr>
          <w:rFonts w:ascii="Calibri" w:eastAsia="Calibri" w:hAnsi="Calibri" w:cs="Calibri"/>
          <w:b/>
        </w:rPr>
        <w:t>E-4</w:t>
      </w:r>
      <w:r w:rsidR="0015783E" w:rsidRPr="00914974">
        <w:rPr>
          <w:rFonts w:ascii="Calibri" w:eastAsia="Calibri" w:hAnsi="Calibri" w:cs="Calibri"/>
          <w:b/>
        </w:rPr>
        <w:t>12</w:t>
      </w:r>
      <w:r w:rsidRPr="00914974">
        <w:rPr>
          <w:rFonts w:ascii="Calibri" w:eastAsia="Calibri" w:hAnsi="Calibri" w:cs="Calibri"/>
          <w:b/>
        </w:rPr>
        <w:t>0</w:t>
      </w:r>
      <w:r w:rsidR="0086428A">
        <w:rPr>
          <w:rFonts w:ascii="Calibri" w:eastAsia="Calibri" w:hAnsi="Calibri" w:cs="Calibri"/>
          <w:b/>
        </w:rPr>
        <w:t>19</w:t>
      </w:r>
      <w:r w:rsidRPr="00914974">
        <w:rPr>
          <w:rFonts w:ascii="Calibri" w:eastAsia="Calibri" w:hAnsi="Calibri" w:cs="Calibri"/>
          <w:b/>
        </w:rPr>
        <w:t>2</w:t>
      </w:r>
      <w:r w:rsidR="009332DF" w:rsidRPr="00914974">
        <w:rPr>
          <w:rFonts w:ascii="Calibri" w:eastAsia="Calibri" w:hAnsi="Calibri" w:cs="Calibri"/>
          <w:b/>
        </w:rPr>
        <w:t>6</w:t>
      </w:r>
      <w:r>
        <w:rPr>
          <w:rFonts w:ascii="Calibri" w:eastAsia="Calibri" w:hAnsi="Calibri" w:cs="Calibri"/>
          <w:b/>
        </w:rPr>
        <w:t>-</w:t>
      </w:r>
      <w:r w:rsidR="0086428A">
        <w:rPr>
          <w:rFonts w:ascii="Calibri" w:eastAsia="Calibri" w:hAnsi="Calibri" w:cs="Calibri"/>
          <w:b/>
        </w:rPr>
        <w:t>2</w:t>
      </w:r>
    </w:p>
    <w:p w14:paraId="65B4767F" w14:textId="130B62C9" w:rsidR="00E47709" w:rsidRDefault="00000000">
      <w:pPr>
        <w:ind w:left="0" w:hanging="2"/>
        <w:jc w:val="center"/>
        <w:rPr>
          <w:rFonts w:ascii="Calibri" w:eastAsia="Calibri" w:hAnsi="Calibri" w:cs="Calibri"/>
        </w:rPr>
      </w:pPr>
      <w:r>
        <w:rPr>
          <w:rFonts w:ascii="Calibri" w:eastAsia="Calibri" w:hAnsi="Calibri" w:cs="Calibri"/>
          <w:b/>
        </w:rPr>
        <w:t xml:space="preserve">PARA LA ADQUISICIÓN DE </w:t>
      </w:r>
      <w:r w:rsidR="0015783E">
        <w:rPr>
          <w:rFonts w:ascii="Calibri" w:eastAsia="Calibri" w:hAnsi="Calibri" w:cs="Calibri"/>
          <w:b/>
        </w:rPr>
        <w:t>OTROS MOBILIARIOS Y EQUIPO DE ADMINISTRACIÓN</w:t>
      </w:r>
    </w:p>
    <w:p w14:paraId="5732D04F" w14:textId="77777777" w:rsidR="00E47709" w:rsidRDefault="00E47709">
      <w:pPr>
        <w:ind w:left="0" w:right="-376" w:hanging="2"/>
        <w:jc w:val="both"/>
        <w:rPr>
          <w:rFonts w:ascii="Calibri" w:eastAsia="Calibri" w:hAnsi="Calibri" w:cs="Calibri"/>
          <w:sz w:val="20"/>
          <w:szCs w:val="20"/>
        </w:rPr>
      </w:pPr>
    </w:p>
    <w:p w14:paraId="536E4F4C" w14:textId="398E2EF5" w:rsidR="00E47709" w:rsidRDefault="00000000">
      <w:pPr>
        <w:ind w:left="0" w:right="-376" w:hanging="2"/>
        <w:jc w:val="both"/>
        <w:rPr>
          <w:rFonts w:ascii="Calibri" w:eastAsia="Calibri" w:hAnsi="Calibri" w:cs="Calibri"/>
          <w:u w:val="single"/>
        </w:rPr>
      </w:pPr>
      <w:r w:rsidRPr="009F5C5A">
        <w:rPr>
          <w:rFonts w:ascii="Calibri" w:eastAsia="Calibri" w:hAnsi="Calibri" w:cs="Calibri"/>
          <w:b/>
        </w:rPr>
        <w:t xml:space="preserve">FECHA: </w:t>
      </w:r>
      <w:r w:rsidR="0086428A">
        <w:rPr>
          <w:rFonts w:ascii="Calibri" w:eastAsia="Calibri" w:hAnsi="Calibri" w:cs="Calibri"/>
          <w:b/>
        </w:rPr>
        <w:t>27</w:t>
      </w:r>
      <w:r w:rsidRPr="009F5C5A">
        <w:rPr>
          <w:rFonts w:ascii="Calibri" w:eastAsia="Calibri" w:hAnsi="Calibri" w:cs="Calibri"/>
          <w:b/>
        </w:rPr>
        <w:t xml:space="preserve"> de </w:t>
      </w:r>
      <w:r w:rsidR="0086428A">
        <w:rPr>
          <w:rFonts w:ascii="Calibri" w:eastAsia="Calibri" w:hAnsi="Calibri" w:cs="Calibri"/>
          <w:b/>
        </w:rPr>
        <w:t>abril</w:t>
      </w:r>
      <w:r w:rsidRPr="009F5C5A">
        <w:rPr>
          <w:rFonts w:ascii="Calibri" w:eastAsia="Calibri" w:hAnsi="Calibri" w:cs="Calibri"/>
          <w:b/>
        </w:rPr>
        <w:t xml:space="preserve"> de 202</w:t>
      </w:r>
      <w:r w:rsidR="009332DF" w:rsidRPr="009F5C5A">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000000"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30536934" w14:textId="77777777" w:rsidR="00E47709" w:rsidRDefault="00000000"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000000" w:rsidP="00266E80">
      <w:pPr>
        <w:spacing w:after="120"/>
        <w:ind w:left="0" w:right="-424"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000000"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000000"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000000"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5781ACB6" w14:textId="7F35CD7F"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Padrón Estatal de Proveedores actualizado al 20</w:t>
      </w:r>
      <w:r w:rsidR="009332DF" w:rsidRPr="009332DF">
        <w:rPr>
          <w:rFonts w:ascii="Calibri" w:eastAsia="Calibri" w:hAnsi="Calibri" w:cs="Calibri"/>
          <w:b/>
          <w:sz w:val="20"/>
          <w:szCs w:val="20"/>
          <w:u w:val="single"/>
        </w:rPr>
        <w:t>25</w:t>
      </w:r>
      <w:r w:rsidRPr="009332DF">
        <w:rPr>
          <w:rFonts w:ascii="Calibri" w:eastAsia="Calibri" w:hAnsi="Calibri" w:cs="Calibri"/>
          <w:sz w:val="20"/>
          <w:szCs w:val="20"/>
        </w:rPr>
        <w:t xml:space="preserve">, los bienes comprendidos en el </w:t>
      </w:r>
      <w:r w:rsidRPr="009332DF">
        <w:rPr>
          <w:rFonts w:ascii="Calibri" w:eastAsia="Calibri" w:hAnsi="Calibri" w:cs="Calibri"/>
          <w:b/>
          <w:sz w:val="20"/>
          <w:szCs w:val="20"/>
        </w:rPr>
        <w:t xml:space="preserve">Anexo I de la </w:t>
      </w:r>
      <w:r w:rsidRPr="00914974">
        <w:rPr>
          <w:rFonts w:ascii="Calibri" w:eastAsia="Calibri" w:hAnsi="Calibri" w:cs="Calibri"/>
          <w:b/>
          <w:sz w:val="20"/>
          <w:szCs w:val="20"/>
        </w:rPr>
        <w:t>invitación M3E-</w:t>
      </w:r>
      <w:r w:rsidR="0015783E" w:rsidRPr="00914974">
        <w:rPr>
          <w:rFonts w:ascii="Calibri" w:eastAsia="Calibri" w:hAnsi="Calibri" w:cs="Calibri"/>
          <w:b/>
          <w:sz w:val="20"/>
          <w:szCs w:val="20"/>
        </w:rPr>
        <w:t>412</w:t>
      </w:r>
      <w:r w:rsidR="00914974" w:rsidRPr="00914974">
        <w:rPr>
          <w:rFonts w:ascii="Calibri" w:eastAsia="Calibri" w:hAnsi="Calibri" w:cs="Calibri"/>
          <w:b/>
          <w:sz w:val="20"/>
          <w:szCs w:val="20"/>
        </w:rPr>
        <w:t>0</w:t>
      </w:r>
      <w:r w:rsidR="0086428A">
        <w:rPr>
          <w:rFonts w:ascii="Calibri" w:eastAsia="Calibri" w:hAnsi="Calibri" w:cs="Calibri"/>
          <w:b/>
          <w:sz w:val="20"/>
          <w:szCs w:val="20"/>
        </w:rPr>
        <w:t>19</w:t>
      </w:r>
      <w:r w:rsidR="009332DF" w:rsidRPr="00914974">
        <w:rPr>
          <w:rFonts w:ascii="Calibri" w:eastAsia="Calibri" w:hAnsi="Calibri" w:cs="Calibri"/>
          <w:b/>
          <w:sz w:val="20"/>
          <w:szCs w:val="20"/>
        </w:rPr>
        <w:t>26</w:t>
      </w:r>
      <w:r w:rsidRPr="00914974">
        <w:rPr>
          <w:rFonts w:ascii="Calibri" w:eastAsia="Calibri" w:hAnsi="Calibri" w:cs="Calibri"/>
          <w:b/>
          <w:sz w:val="20"/>
          <w:szCs w:val="20"/>
        </w:rPr>
        <w:t>-</w:t>
      </w:r>
      <w:r w:rsidR="0086428A">
        <w:rPr>
          <w:rFonts w:ascii="Calibri" w:eastAsia="Calibri" w:hAnsi="Calibri" w:cs="Calibri"/>
          <w:b/>
          <w:sz w:val="20"/>
          <w:szCs w:val="20"/>
        </w:rPr>
        <w:t>2</w:t>
      </w:r>
      <w:r>
        <w:rPr>
          <w:rFonts w:ascii="Calibri" w:eastAsia="Calibri" w:hAnsi="Calibri" w:cs="Calibri"/>
          <w:sz w:val="20"/>
          <w:szCs w:val="20"/>
        </w:rPr>
        <w:t xml:space="preserve">, a través 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266E80">
      <w:pPr>
        <w:ind w:left="0" w:right="-424" w:hanging="2"/>
        <w:jc w:val="both"/>
        <w:rPr>
          <w:rFonts w:ascii="Calibri" w:eastAsia="Calibri" w:hAnsi="Calibri" w:cs="Calibri"/>
          <w:sz w:val="20"/>
          <w:szCs w:val="20"/>
        </w:rPr>
      </w:pPr>
    </w:p>
    <w:p w14:paraId="324A7641" w14:textId="77777777" w:rsidR="00E47709" w:rsidRDefault="00000000" w:rsidP="00266E80">
      <w:pPr>
        <w:ind w:left="0"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000000"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01B3DBB6" w:rsidR="00E47709" w:rsidRDefault="00000000" w:rsidP="00266E80">
      <w:pPr>
        <w:ind w:left="0" w:right="-424" w:hanging="2"/>
        <w:jc w:val="both"/>
        <w:rPr>
          <w:rFonts w:ascii="Calibri" w:eastAsia="Calibri" w:hAnsi="Calibri" w:cs="Calibri"/>
          <w:sz w:val="20"/>
          <w:szCs w:val="20"/>
        </w:rPr>
      </w:pPr>
      <w:r w:rsidRPr="0015783E">
        <w:rPr>
          <w:rFonts w:ascii="Calibri" w:eastAsia="Calibri" w:hAnsi="Calibri" w:cs="Calibri"/>
          <w:sz w:val="20"/>
          <w:szCs w:val="20"/>
        </w:rPr>
        <w:t xml:space="preserve">Para efectos de la presente invitación, podrá bajo su responsabilidad solicitar los Anexos I, A, </w:t>
      </w:r>
      <w:r w:rsidR="0015783E" w:rsidRPr="0015783E">
        <w:rPr>
          <w:rFonts w:ascii="Calibri" w:eastAsia="Calibri" w:hAnsi="Calibri" w:cs="Calibri"/>
          <w:sz w:val="20"/>
          <w:szCs w:val="20"/>
        </w:rPr>
        <w:t xml:space="preserve">AB, </w:t>
      </w:r>
      <w:r w:rsidRPr="0015783E">
        <w:rPr>
          <w:rFonts w:ascii="Calibri" w:eastAsia="Calibri" w:hAnsi="Calibri" w:cs="Calibri"/>
          <w:sz w:val="20"/>
          <w:szCs w:val="20"/>
        </w:rPr>
        <w:t xml:space="preserve">B, C, D, E, </w:t>
      </w:r>
      <w:r w:rsidR="00900B5F">
        <w:rPr>
          <w:rFonts w:ascii="Calibri" w:eastAsia="Calibri" w:hAnsi="Calibri" w:cs="Calibri"/>
          <w:sz w:val="20"/>
          <w:szCs w:val="20"/>
        </w:rPr>
        <w:t xml:space="preserve">F, </w:t>
      </w:r>
      <w:r w:rsidRPr="0015783E">
        <w:rPr>
          <w:rFonts w:ascii="Calibri" w:eastAsia="Calibri" w:hAnsi="Calibri" w:cs="Calibri"/>
          <w:sz w:val="20"/>
          <w:szCs w:val="20"/>
        </w:rPr>
        <w:t xml:space="preserve">G, y R, que incluyen las especificaciones, características y demás términos en forma detallada en la Dirección, o en su caso solicitar la información al correo </w:t>
      </w:r>
      <w:hyperlink r:id="rId11" w:history="1">
        <w:r w:rsidR="0015783E" w:rsidRPr="0015783E">
          <w:rPr>
            <w:rStyle w:val="Hipervnculo"/>
            <w:rFonts w:ascii="Calibri" w:eastAsia="Calibri" w:hAnsi="Calibri" w:cs="Calibri"/>
            <w:sz w:val="20"/>
            <w:szCs w:val="20"/>
          </w:rPr>
          <w:t>jpelagiom@</w:t>
        </w:r>
      </w:hyperlink>
      <w:hyperlink r:id="rId12">
        <w:r w:rsidR="00E47709" w:rsidRPr="0015783E">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2AD3194B" w14:textId="77777777" w:rsidR="00E47709" w:rsidRDefault="00E47709" w:rsidP="00266E80">
      <w:pPr>
        <w:ind w:left="0" w:right="-424" w:hanging="2"/>
        <w:jc w:val="both"/>
        <w:rPr>
          <w:rFonts w:ascii="Calibri" w:eastAsia="Calibri" w:hAnsi="Calibri" w:cs="Calibri"/>
          <w:sz w:val="20"/>
          <w:szCs w:val="20"/>
          <w:u w:val="single"/>
        </w:rPr>
      </w:pPr>
    </w:p>
    <w:p w14:paraId="59A67DA1" w14:textId="77777777" w:rsidR="00E47709" w:rsidRDefault="00E47709" w:rsidP="00266E80">
      <w:pPr>
        <w:ind w:left="0" w:right="-424" w:hanging="2"/>
        <w:jc w:val="both"/>
        <w:rPr>
          <w:rFonts w:ascii="Calibri" w:eastAsia="Calibri" w:hAnsi="Calibri" w:cs="Calibri"/>
          <w:sz w:val="20"/>
          <w:szCs w:val="20"/>
        </w:rPr>
      </w:pPr>
    </w:p>
    <w:p w14:paraId="632E72E9" w14:textId="5846D5C0"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2678E430"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w:t>
      </w:r>
      <w:r w:rsidRPr="009F5C5A">
        <w:rPr>
          <w:rFonts w:ascii="Calibri" w:eastAsia="Calibri" w:hAnsi="Calibri" w:cs="Calibri"/>
          <w:color w:val="000000"/>
          <w:sz w:val="20"/>
          <w:szCs w:val="20"/>
        </w:rPr>
        <w:t>día</w:t>
      </w:r>
      <w:r w:rsidRPr="009F5C5A">
        <w:rPr>
          <w:rFonts w:ascii="Calibri" w:eastAsia="Calibri" w:hAnsi="Calibri" w:cs="Calibri"/>
          <w:b/>
          <w:color w:val="000000"/>
          <w:sz w:val="20"/>
          <w:szCs w:val="20"/>
        </w:rPr>
        <w:t xml:space="preserve"> </w:t>
      </w:r>
      <w:r w:rsidR="0086428A">
        <w:rPr>
          <w:rFonts w:ascii="Calibri" w:eastAsia="Calibri" w:hAnsi="Calibri" w:cs="Calibri"/>
          <w:b/>
          <w:color w:val="000000"/>
          <w:sz w:val="20"/>
          <w:szCs w:val="20"/>
        </w:rPr>
        <w:t>30</w:t>
      </w:r>
      <w:r w:rsidRPr="009F5C5A">
        <w:rPr>
          <w:rFonts w:ascii="Calibri" w:eastAsia="Calibri" w:hAnsi="Calibri" w:cs="Calibri"/>
          <w:b/>
          <w:color w:val="000000"/>
          <w:sz w:val="20"/>
          <w:szCs w:val="20"/>
        </w:rPr>
        <w:t xml:space="preserve"> de</w:t>
      </w:r>
      <w:r w:rsidR="0086428A">
        <w:rPr>
          <w:rFonts w:ascii="Calibri" w:eastAsia="Calibri" w:hAnsi="Calibri" w:cs="Calibri"/>
          <w:b/>
          <w:color w:val="000000"/>
          <w:sz w:val="20"/>
          <w:szCs w:val="20"/>
        </w:rPr>
        <w:t xml:space="preserve"> abril</w:t>
      </w:r>
      <w:r w:rsidRPr="009F5C5A">
        <w:rPr>
          <w:rFonts w:ascii="Calibri" w:eastAsia="Calibri" w:hAnsi="Calibri" w:cs="Calibri"/>
          <w:b/>
          <w:color w:val="000000"/>
          <w:sz w:val="20"/>
          <w:szCs w:val="20"/>
        </w:rPr>
        <w:t xml:space="preserve"> 20</w:t>
      </w:r>
      <w:r w:rsidR="009332DF" w:rsidRPr="009F5C5A">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15783E">
        <w:rPr>
          <w:rFonts w:ascii="Calibri" w:eastAsia="Calibri" w:hAnsi="Calibri" w:cs="Calibri"/>
          <w:b/>
          <w:color w:val="000000"/>
          <w:sz w:val="20"/>
          <w:szCs w:val="20"/>
        </w:rPr>
        <w:t>1</w:t>
      </w:r>
      <w:r w:rsidR="0086428A">
        <w:rPr>
          <w:rFonts w:ascii="Calibri" w:eastAsia="Calibri" w:hAnsi="Calibri" w:cs="Calibri"/>
          <w:b/>
          <w:color w:val="000000"/>
          <w:sz w:val="20"/>
          <w:szCs w:val="20"/>
        </w:rPr>
        <w:t>0</w:t>
      </w:r>
      <w:r>
        <w:rPr>
          <w:rFonts w:ascii="Calibri" w:eastAsia="Calibri" w:hAnsi="Calibri" w:cs="Calibri"/>
          <w:b/>
          <w:color w:val="000000"/>
          <w:sz w:val="20"/>
          <w:szCs w:val="20"/>
        </w:rPr>
        <w:t>:</w:t>
      </w:r>
      <w:r w:rsidR="0015783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1BCC44E3"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86428A">
        <w:rPr>
          <w:rFonts w:ascii="Calibri" w:eastAsia="Calibri" w:hAnsi="Calibri" w:cs="Calibri"/>
          <w:b/>
          <w:color w:val="000000"/>
          <w:sz w:val="20"/>
          <w:szCs w:val="20"/>
        </w:rPr>
        <w:t>30</w:t>
      </w:r>
      <w:r w:rsidRPr="009F5C5A">
        <w:rPr>
          <w:rFonts w:ascii="Calibri" w:eastAsia="Calibri" w:hAnsi="Calibri" w:cs="Calibri"/>
          <w:b/>
          <w:color w:val="000000"/>
          <w:sz w:val="20"/>
          <w:szCs w:val="20"/>
        </w:rPr>
        <w:t xml:space="preserve"> de </w:t>
      </w:r>
      <w:r w:rsidR="0086428A">
        <w:rPr>
          <w:rFonts w:ascii="Calibri" w:eastAsia="Calibri" w:hAnsi="Calibri" w:cs="Calibri"/>
          <w:b/>
          <w:color w:val="000000"/>
          <w:sz w:val="20"/>
          <w:szCs w:val="20"/>
        </w:rPr>
        <w:t>abril</w:t>
      </w:r>
      <w:r w:rsidRPr="009F5C5A">
        <w:rPr>
          <w:rFonts w:ascii="Calibri" w:eastAsia="Calibri" w:hAnsi="Calibri" w:cs="Calibri"/>
          <w:b/>
          <w:color w:val="000000"/>
          <w:sz w:val="20"/>
          <w:szCs w:val="20"/>
        </w:rPr>
        <w:t xml:space="preserve"> 20</w:t>
      </w:r>
      <w:r w:rsidR="009332DF" w:rsidRPr="009F5C5A">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15783E">
        <w:rPr>
          <w:rFonts w:ascii="Calibri" w:eastAsia="Calibri" w:hAnsi="Calibri" w:cs="Calibri"/>
          <w:b/>
          <w:color w:val="000000"/>
          <w:sz w:val="20"/>
          <w:szCs w:val="20"/>
        </w:rPr>
        <w:t>1</w:t>
      </w:r>
      <w:r w:rsidR="00012BAF">
        <w:rPr>
          <w:rFonts w:ascii="Calibri" w:eastAsia="Calibri" w:hAnsi="Calibri" w:cs="Calibri"/>
          <w:b/>
          <w:color w:val="000000"/>
          <w:sz w:val="20"/>
          <w:szCs w:val="20"/>
        </w:rPr>
        <w:t>0</w:t>
      </w:r>
      <w:r>
        <w:rPr>
          <w:rFonts w:ascii="Calibri" w:eastAsia="Calibri" w:hAnsi="Calibri" w:cs="Calibri"/>
          <w:b/>
          <w:color w:val="000000"/>
          <w:sz w:val="20"/>
          <w:szCs w:val="20"/>
        </w:rPr>
        <w:t>:</w:t>
      </w:r>
      <w:r w:rsidR="0015783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w:t>
      </w:r>
      <w:r w:rsidRPr="0015783E">
        <w:rPr>
          <w:rFonts w:ascii="Calibri" w:eastAsia="Calibri" w:hAnsi="Calibri" w:cs="Calibri"/>
          <w:color w:val="000000"/>
          <w:sz w:val="20"/>
          <w:szCs w:val="20"/>
        </w:rPr>
        <w:t xml:space="preserve">el </w:t>
      </w:r>
      <w:r w:rsidRPr="0015783E">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000000"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BE456A" w14:textId="2280AFA7"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000000"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000000"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000000"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0038745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4A5B4D">
        <w:rPr>
          <w:rFonts w:ascii="Calibri" w:eastAsia="Calibri" w:hAnsi="Calibri" w:cs="Calibri"/>
          <w:color w:val="000000"/>
          <w:sz w:val="20"/>
          <w:szCs w:val="20"/>
        </w:rPr>
        <w:t xml:space="preserve">Deberá estipular tiempo de entrega considerando como fecha de </w:t>
      </w:r>
      <w:r w:rsidRPr="004A5B4D">
        <w:rPr>
          <w:rFonts w:ascii="Calibri" w:eastAsia="Calibri" w:hAnsi="Calibri" w:cs="Calibri"/>
          <w:b/>
          <w:color w:val="000000"/>
          <w:sz w:val="20"/>
          <w:szCs w:val="20"/>
        </w:rPr>
        <w:t xml:space="preserve">entrega </w:t>
      </w:r>
      <w:r w:rsidR="004A5B4D" w:rsidRPr="004A5B4D">
        <w:rPr>
          <w:rFonts w:ascii="Calibri" w:eastAsia="Calibri" w:hAnsi="Calibri" w:cs="Calibri"/>
          <w:b/>
          <w:color w:val="000000"/>
          <w:sz w:val="20"/>
          <w:szCs w:val="20"/>
        </w:rPr>
        <w:t xml:space="preserve">a </w:t>
      </w:r>
      <w:r w:rsidR="009F5C5A" w:rsidRPr="004A5B4D">
        <w:rPr>
          <w:rFonts w:ascii="Calibri" w:eastAsia="Calibri" w:hAnsi="Calibri" w:cs="Calibri"/>
          <w:b/>
          <w:color w:val="000000"/>
          <w:sz w:val="20"/>
          <w:szCs w:val="20"/>
        </w:rPr>
        <w:t>más</w:t>
      </w:r>
      <w:r w:rsidR="004A5B4D" w:rsidRPr="004A5B4D">
        <w:rPr>
          <w:rFonts w:ascii="Calibri" w:eastAsia="Calibri" w:hAnsi="Calibri" w:cs="Calibri"/>
          <w:b/>
          <w:color w:val="000000"/>
          <w:sz w:val="20"/>
          <w:szCs w:val="20"/>
        </w:rPr>
        <w:t xml:space="preserve"> tardar 3</w:t>
      </w:r>
      <w:r w:rsidRPr="004A5B4D">
        <w:rPr>
          <w:rFonts w:ascii="Calibri" w:eastAsia="Calibri" w:hAnsi="Calibri" w:cs="Calibri"/>
          <w:b/>
          <w:color w:val="000000"/>
          <w:sz w:val="20"/>
          <w:szCs w:val="20"/>
        </w:rPr>
        <w:t>0 días</w:t>
      </w:r>
      <w:r w:rsidR="004A5B4D" w:rsidRPr="004A5B4D">
        <w:rPr>
          <w:rFonts w:ascii="Calibri" w:eastAsia="Calibri" w:hAnsi="Calibri" w:cs="Calibri"/>
          <w:b/>
          <w:color w:val="000000"/>
          <w:sz w:val="20"/>
          <w:szCs w:val="20"/>
        </w:rPr>
        <w:t xml:space="preserve"> naturales</w:t>
      </w:r>
      <w:r w:rsidRPr="004A5B4D">
        <w:rPr>
          <w:rFonts w:ascii="Calibri" w:eastAsia="Calibri" w:hAnsi="Calibri" w:cs="Calibri"/>
          <w:b/>
          <w:color w:val="000000"/>
          <w:sz w:val="20"/>
          <w:szCs w:val="20"/>
        </w:rPr>
        <w:t xml:space="preserve"> posteriores a la notificación de adjudicac</w:t>
      </w:r>
      <w:r w:rsidRPr="004A5B4D">
        <w:rPr>
          <w:rFonts w:ascii="Calibri" w:eastAsia="Calibri" w:hAnsi="Calibri" w:cs="Calibri"/>
          <w:b/>
          <w:bCs/>
          <w:color w:val="000000"/>
          <w:sz w:val="20"/>
          <w:szCs w:val="20"/>
        </w:rPr>
        <w:t>ión</w:t>
      </w:r>
      <w:r w:rsidRPr="004A5B4D">
        <w:rPr>
          <w:rFonts w:ascii="Calibri" w:eastAsia="Calibri" w:hAnsi="Calibri" w:cs="Calibri"/>
          <w:color w:val="000000"/>
          <w:sz w:val="20"/>
          <w:szCs w:val="20"/>
        </w:rPr>
        <w:t>, lo anterior dejando sin efecto la fecha mencionada en el Anexo I y la publicada en el portal de e·compras.</w:t>
      </w:r>
      <w:r>
        <w:rPr>
          <w:rFonts w:ascii="Calibri" w:eastAsia="Calibri" w:hAnsi="Calibri" w:cs="Calibri"/>
          <w:color w:val="000000"/>
          <w:sz w:val="20"/>
          <w:szCs w:val="20"/>
        </w:rPr>
        <w:t xml:space="preserve"> </w:t>
      </w:r>
    </w:p>
    <w:p w14:paraId="2E2EED0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9472544" w14:textId="46BB47C9"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bienes</w:t>
      </w:r>
      <w:r w:rsidRPr="004A5B4D">
        <w:rPr>
          <w:rFonts w:ascii="Calibri" w:eastAsia="Calibri" w:hAnsi="Calibri" w:cs="Calibri"/>
          <w:color w:val="000000"/>
          <w:sz w:val="20"/>
          <w:szCs w:val="20"/>
        </w:rPr>
        <w:t xml:space="preserve"> deberán ser entregados en condiciones Libre a Bordo en Piso en el Almacén de la Dirección ubicado en Carr. Guanajuato-Juventino Rosas km. 9.5, Col. Yerbabuena, Guanajuato, Gto., Tel. (473) 7353400 ext 1665 y 1664. Horario de recepción de lunes a viernes de 9:00 a 14:00 horas.</w:t>
      </w:r>
    </w:p>
    <w:p w14:paraId="6D7EBF26" w14:textId="77777777" w:rsidR="004A5B4D" w:rsidRDefault="004A5B4D"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DBB4DCF" w14:textId="77777777" w:rsidR="002E11F5" w:rsidRDefault="002E11F5" w:rsidP="00266E80">
      <w:pPr>
        <w:ind w:left="0" w:right="-424" w:hanging="2"/>
        <w:jc w:val="both"/>
        <w:rPr>
          <w:rFonts w:ascii="Calibri" w:eastAsia="Calibri" w:hAnsi="Calibri" w:cs="Calibri"/>
          <w:sz w:val="20"/>
          <w:szCs w:val="20"/>
        </w:rPr>
      </w:pPr>
    </w:p>
    <w:p w14:paraId="13E6819D" w14:textId="2ABA873F"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000000"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000000"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5">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Pr>
          <w:rFonts w:ascii="Calibri" w:eastAsia="Calibri" w:hAnsi="Calibri" w:cs="Calibri"/>
          <w:color w:val="000000"/>
          <w:sz w:val="20"/>
          <w:szCs w:val="20"/>
        </w:rPr>
        <w:t>2</w:t>
      </w:r>
      <w:r w:rsidR="009332DF" w:rsidRPr="00CC6DA9">
        <w:rPr>
          <w:rFonts w:ascii="Calibri" w:eastAsia="Calibri" w:hAnsi="Calibri" w:cs="Calibri"/>
          <w:color w:val="000000"/>
          <w:sz w:val="20"/>
          <w:szCs w:val="20"/>
        </w:rPr>
        <w:t>025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6">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Pr="00DE3B89" w:rsidRDefault="00000000" w:rsidP="00266E80">
      <w:pPr>
        <w:ind w:left="0" w:right="-424" w:hanging="2"/>
        <w:jc w:val="both"/>
        <w:rPr>
          <w:rFonts w:ascii="Calibri" w:eastAsia="Calibri" w:hAnsi="Calibri" w:cs="Calibri"/>
          <w:sz w:val="20"/>
          <w:szCs w:val="20"/>
        </w:rPr>
      </w:pPr>
      <w:r w:rsidRPr="00DE3B89">
        <w:rPr>
          <w:rFonts w:ascii="Calibri" w:eastAsia="Calibri" w:hAnsi="Calibri" w:cs="Calibri"/>
          <w:b/>
          <w:sz w:val="20"/>
          <w:szCs w:val="20"/>
        </w:rPr>
        <w:t>Notas:</w:t>
      </w:r>
    </w:p>
    <w:p w14:paraId="2FE1122A" w14:textId="77777777" w:rsidR="00E47709" w:rsidRPr="00DE3B89" w:rsidRDefault="00000000" w:rsidP="00266E80">
      <w:pPr>
        <w:numPr>
          <w:ilvl w:val="0"/>
          <w:numId w:val="14"/>
        </w:numPr>
        <w:ind w:left="0" w:right="-424" w:hanging="2"/>
        <w:jc w:val="both"/>
        <w:rPr>
          <w:rFonts w:ascii="Calibri" w:eastAsia="Calibri" w:hAnsi="Calibri" w:cs="Calibri"/>
          <w:sz w:val="20"/>
          <w:szCs w:val="20"/>
        </w:rPr>
      </w:pPr>
      <w:r w:rsidRPr="00DE3B89">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396E55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000000"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000000"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072CD1E3" w:rsidR="00E47709" w:rsidRP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DE3B89" w:rsidRPr="00DE3B89">
        <w:rPr>
          <w:rFonts w:ascii="Calibri" w:eastAsia="Calibri" w:hAnsi="Calibri" w:cs="Calibri"/>
          <w:sz w:val="20"/>
          <w:szCs w:val="20"/>
        </w:rPr>
        <w:t>C</w:t>
      </w:r>
      <w:r w:rsidRPr="00DE3B89">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DE3B89">
        <w:rPr>
          <w:rFonts w:ascii="Calibri" w:eastAsia="Calibri" w:hAnsi="Calibri" w:cs="Calibri"/>
          <w:b/>
          <w:sz w:val="20"/>
          <w:szCs w:val="20"/>
        </w:rPr>
        <w:t>.1</w:t>
      </w:r>
      <w:r>
        <w:rPr>
          <w:rFonts w:ascii="Calibri" w:eastAsia="Calibri" w:hAnsi="Calibri" w:cs="Calibri"/>
          <w:b/>
          <w:i/>
          <w:sz w:val="20"/>
          <w:szCs w:val="20"/>
        </w:rPr>
        <w:t>_CDI_#proveedor.*)</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6B4B837A" w:rsidR="009332DF" w:rsidRPr="009332DF" w:rsidRDefault="009332DF" w:rsidP="00266E80">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9332DF">
        <w:rPr>
          <w:rFonts w:ascii="Calibri" w:eastAsia="Calibri" w:hAnsi="Calibri" w:cs="Calibri"/>
          <w:b/>
          <w:bCs/>
          <w:sz w:val="20"/>
          <w:szCs w:val="20"/>
        </w:rPr>
        <w:t xml:space="preserve">(ANEXO </w:t>
      </w:r>
      <w:r w:rsidR="00900B5F">
        <w:rPr>
          <w:rFonts w:ascii="Calibri" w:eastAsia="Calibri" w:hAnsi="Calibri" w:cs="Calibri"/>
          <w:b/>
          <w:bCs/>
          <w:sz w:val="20"/>
          <w:szCs w:val="20"/>
        </w:rPr>
        <w:t>F</w:t>
      </w:r>
      <w:r w:rsidRPr="009332DF">
        <w:rPr>
          <w:rFonts w:ascii="Calibri" w:eastAsia="Calibri" w:hAnsi="Calibri" w:cs="Calibri"/>
          <w:b/>
          <w:bCs/>
          <w:sz w:val="20"/>
          <w:szCs w:val="20"/>
        </w:rPr>
        <w:t>)</w:t>
      </w:r>
      <w:r w:rsidR="00DE3B89">
        <w:rPr>
          <w:rFonts w:ascii="Calibri" w:eastAsia="Calibri" w:hAnsi="Calibri" w:cs="Calibri"/>
          <w:b/>
          <w:bCs/>
          <w:sz w:val="20"/>
          <w:szCs w:val="20"/>
        </w:rPr>
        <w:t xml:space="preserve"> </w:t>
      </w:r>
      <w:r w:rsidR="00DE3B89">
        <w:rPr>
          <w:rFonts w:ascii="Calibri" w:eastAsia="Calibri" w:hAnsi="Calibri" w:cs="Calibri"/>
          <w:b/>
          <w:sz w:val="20"/>
          <w:szCs w:val="20"/>
        </w:rPr>
        <w:t>(2.2</w:t>
      </w:r>
      <w:r w:rsidR="00DE3B89">
        <w:rPr>
          <w:rFonts w:ascii="Calibri" w:eastAsia="Calibri" w:hAnsi="Calibri" w:cs="Calibri"/>
          <w:b/>
          <w:i/>
          <w:sz w:val="20"/>
          <w:szCs w:val="20"/>
        </w:rPr>
        <w:t>_CCA_#proveedor.*)</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4F683996" w:rsidR="009332DF" w:rsidRDefault="00000000"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15411F">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_OSAT_#proveedor.*)</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195844C7"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F65D8">
        <w:rPr>
          <w:rFonts w:ascii="Calibri" w:eastAsia="Calibri" w:hAnsi="Calibri" w:cs="Calibri"/>
          <w:color w:val="222222"/>
          <w:sz w:val="20"/>
          <w:szCs w:val="20"/>
          <w:highlight w:val="white"/>
        </w:rPr>
        <w:t>numeral 15.</w:t>
      </w:r>
      <w:r w:rsidRPr="009332DF">
        <w:rPr>
          <w:rFonts w:ascii="Calibri" w:eastAsia="Calibri" w:hAnsi="Calibri" w:cs="Calibri"/>
          <w:color w:val="222222"/>
          <w:sz w:val="20"/>
          <w:szCs w:val="20"/>
          <w:highlight w:val="white"/>
        </w:rPr>
        <w:t xml:space="preserve"> del </w:t>
      </w:r>
      <w:r w:rsidRPr="00DF65D8">
        <w:rPr>
          <w:rFonts w:ascii="Calibri" w:eastAsia="Calibri" w:hAnsi="Calibri" w:cs="Calibri"/>
          <w:color w:val="222222"/>
          <w:sz w:val="20"/>
          <w:szCs w:val="20"/>
        </w:rPr>
        <w:t>apartado “</w:t>
      </w:r>
      <w:r w:rsidR="00DF65D8" w:rsidRPr="00DF65D8">
        <w:rPr>
          <w:rFonts w:ascii="Calibri" w:eastAsia="Calibri" w:hAnsi="Calibri" w:cs="Calibri"/>
          <w:color w:val="222222"/>
          <w:sz w:val="20"/>
          <w:szCs w:val="20"/>
        </w:rPr>
        <w:t>IV</w:t>
      </w:r>
      <w:r w:rsidRPr="00DF65D8">
        <w:rPr>
          <w:rFonts w:ascii="Calibri" w:eastAsia="Calibri" w:hAnsi="Calibri" w:cs="Calibri"/>
          <w:color w:val="222222"/>
          <w:sz w:val="20"/>
          <w:szCs w:val="20"/>
        </w:rPr>
        <w:t xml:space="preserve"> descalificaciones”.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12929842"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15411F">
        <w:rPr>
          <w:rFonts w:ascii="Calibri" w:eastAsia="Calibri" w:hAnsi="Calibri" w:cs="Calibri"/>
          <w:color w:val="222222"/>
          <w:sz w:val="20"/>
          <w:szCs w:val="20"/>
        </w:rPr>
        <w:t xml:space="preserve"> </w:t>
      </w:r>
      <w:r w:rsidR="0015411F">
        <w:rPr>
          <w:rFonts w:ascii="Calibri" w:eastAsia="Calibri" w:hAnsi="Calibri" w:cs="Calibri"/>
          <w:b/>
          <w:color w:val="222222"/>
          <w:sz w:val="20"/>
          <w:szCs w:val="20"/>
          <w:highlight w:val="white"/>
        </w:rPr>
        <w:t>(2.4_OIMSS_#proveedor.*)</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642AB1DC" w:rsidR="009332DF"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00326D02">
        <w:rPr>
          <w:rFonts w:ascii="Calibri" w:eastAsia="Calibri" w:hAnsi="Calibri" w:cs="Calibri"/>
          <w:b/>
          <w:sz w:val="20"/>
          <w:szCs w:val="20"/>
          <w:highlight w:val="white"/>
        </w:rPr>
        <w:t xml:space="preserve"> (INFONAVIT)</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15411F">
        <w:rPr>
          <w:rFonts w:ascii="Calibri" w:eastAsia="Calibri" w:hAnsi="Calibri" w:cs="Calibri"/>
          <w:sz w:val="20"/>
          <w:szCs w:val="20"/>
        </w:rPr>
        <w:t xml:space="preserve"> </w:t>
      </w:r>
      <w:r w:rsidR="0015411F">
        <w:rPr>
          <w:rFonts w:ascii="Calibri" w:eastAsia="Calibri" w:hAnsi="Calibri" w:cs="Calibri"/>
          <w:b/>
          <w:color w:val="222222"/>
          <w:sz w:val="20"/>
          <w:szCs w:val="20"/>
          <w:highlight w:val="white"/>
        </w:rPr>
        <w:t>(2.5_CINFONAVIT_#proveedor.*)</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266E80">
      <w:pPr>
        <w:ind w:leftChars="0" w:left="0" w:right="-424" w:firstLineChars="0" w:firstLine="0"/>
        <w:jc w:val="both"/>
        <w:rPr>
          <w:rFonts w:ascii="Calibri" w:eastAsia="Calibri" w:hAnsi="Calibri" w:cs="Calibri"/>
          <w:sz w:val="20"/>
          <w:szCs w:val="20"/>
        </w:rPr>
      </w:pPr>
    </w:p>
    <w:p w14:paraId="0DF561CF" w14:textId="43A0400B" w:rsidR="00E47709" w:rsidRP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w:t>
      </w:r>
      <w:r w:rsidRPr="009332DF">
        <w:rPr>
          <w:rFonts w:ascii="Calibri" w:eastAsia="Calibri" w:hAnsi="Calibri" w:cs="Calibri"/>
          <w:sz w:val="20"/>
          <w:szCs w:val="20"/>
        </w:rPr>
        <w:lastRenderedPageBreak/>
        <w:t xml:space="preserve">representante legal, por los períodos señalados en el </w:t>
      </w:r>
      <w:r w:rsidRPr="0015411F">
        <w:rPr>
          <w:rFonts w:ascii="Calibri" w:eastAsia="Calibri" w:hAnsi="Calibri" w:cs="Calibri"/>
          <w:sz w:val="20"/>
          <w:szCs w:val="20"/>
        </w:rPr>
        <w:t>anexo I,</w:t>
      </w:r>
      <w:r w:rsidRPr="009332DF">
        <w:rPr>
          <w:rFonts w:ascii="Calibri" w:eastAsia="Calibri" w:hAnsi="Calibri" w:cs="Calibri"/>
          <w:sz w:val="20"/>
          <w:szCs w:val="20"/>
        </w:rPr>
        <w:t xml:space="preserve"> a entera satisfacción de Gobierno del Estado. </w:t>
      </w:r>
      <w:r w:rsidRPr="009332DF">
        <w:rPr>
          <w:rFonts w:ascii="Calibri" w:eastAsia="Calibri" w:hAnsi="Calibri" w:cs="Calibri"/>
          <w:b/>
          <w:sz w:val="20"/>
          <w:szCs w:val="20"/>
        </w:rPr>
        <w:t>(</w:t>
      </w:r>
      <w:r w:rsidR="009332DF">
        <w:rPr>
          <w:rFonts w:ascii="Calibri" w:eastAsia="Calibri" w:hAnsi="Calibri" w:cs="Calibri"/>
          <w:b/>
          <w:sz w:val="20"/>
          <w:szCs w:val="20"/>
        </w:rPr>
        <w:t>2.</w:t>
      </w:r>
      <w:r w:rsidR="0015411F">
        <w:rPr>
          <w:rFonts w:ascii="Calibri" w:eastAsia="Calibri" w:hAnsi="Calibri" w:cs="Calibri"/>
          <w:b/>
          <w:sz w:val="20"/>
          <w:szCs w:val="20"/>
        </w:rPr>
        <w:t>6</w:t>
      </w:r>
      <w:r w:rsidR="009332DF">
        <w:rPr>
          <w:rFonts w:ascii="Calibri" w:eastAsia="Calibri" w:hAnsi="Calibri" w:cs="Calibri"/>
          <w:b/>
          <w:sz w:val="20"/>
          <w:szCs w:val="20"/>
        </w:rPr>
        <w:t>_</w:t>
      </w:r>
      <w:r w:rsidRPr="009332DF">
        <w:rPr>
          <w:rFonts w:ascii="Calibri" w:eastAsia="Calibri" w:hAnsi="Calibri" w:cs="Calibri"/>
          <w:b/>
          <w:i/>
          <w:sz w:val="20"/>
          <w:szCs w:val="20"/>
        </w:rPr>
        <w:t>CF_#proveedor.*)</w:t>
      </w:r>
    </w:p>
    <w:p w14:paraId="5FBBB61C" w14:textId="77777777" w:rsidR="009332DF" w:rsidRDefault="009332DF" w:rsidP="00266E80">
      <w:pPr>
        <w:ind w:leftChars="0" w:left="0" w:right="-424" w:firstLineChars="0" w:firstLine="0"/>
        <w:jc w:val="both"/>
        <w:rPr>
          <w:rFonts w:ascii="Calibri" w:eastAsia="Calibri" w:hAnsi="Calibri" w:cs="Calibri"/>
          <w:sz w:val="20"/>
          <w:szCs w:val="20"/>
        </w:rPr>
      </w:pPr>
    </w:p>
    <w:p w14:paraId="131599DD" w14:textId="3EBC7AB1"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rPr>
        <w:t>Nota: En caso de que en el anexo I no se señale período de garantía, ésta deberá ser mínimo por un año.</w:t>
      </w:r>
    </w:p>
    <w:p w14:paraId="0427EB59" w14:textId="77777777" w:rsidR="009332DF" w:rsidRDefault="009332DF" w:rsidP="00266E80">
      <w:pPr>
        <w:ind w:leftChars="0" w:left="0" w:right="-424" w:firstLineChars="0" w:firstLine="0"/>
        <w:jc w:val="both"/>
        <w:rPr>
          <w:rFonts w:ascii="Calibri" w:eastAsia="Calibri" w:hAnsi="Calibri" w:cs="Calibri"/>
          <w:sz w:val="20"/>
          <w:szCs w:val="20"/>
        </w:rPr>
      </w:pPr>
    </w:p>
    <w:p w14:paraId="2FF66E7F" w14:textId="3EADC2CB" w:rsidR="009332DF" w:rsidRDefault="00000000" w:rsidP="00266E80">
      <w:pPr>
        <w:numPr>
          <w:ilvl w:val="1"/>
          <w:numId w:val="11"/>
        </w:numPr>
        <w:ind w:left="0" w:right="-424" w:hanging="2"/>
        <w:jc w:val="both"/>
        <w:rPr>
          <w:rFonts w:ascii="Calibri" w:eastAsia="Calibri" w:hAnsi="Calibri" w:cs="Calibri"/>
          <w:sz w:val="20"/>
          <w:szCs w:val="20"/>
        </w:rPr>
      </w:pPr>
      <w:r w:rsidRPr="0015411F">
        <w:rPr>
          <w:rFonts w:ascii="Calibri" w:eastAsia="Calibri" w:hAnsi="Calibri" w:cs="Calibri"/>
          <w:sz w:val="20"/>
          <w:szCs w:val="20"/>
        </w:rPr>
        <w:t>Catálogo, ficha técnica o guía de ordenamiento de</w:t>
      </w:r>
      <w:r w:rsidRPr="009332DF">
        <w:rPr>
          <w:rFonts w:ascii="Calibri" w:eastAsia="Calibri" w:hAnsi="Calibri" w:cs="Calibri"/>
          <w:sz w:val="20"/>
          <w:szCs w:val="20"/>
        </w:rPr>
        <w:t xml:space="preserv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5411F">
        <w:rPr>
          <w:rFonts w:ascii="Calibri" w:eastAsia="Calibri" w:hAnsi="Calibri" w:cs="Calibri"/>
          <w:b/>
          <w:i/>
          <w:sz w:val="20"/>
          <w:szCs w:val="20"/>
        </w:rPr>
        <w:t>7</w:t>
      </w:r>
      <w:r w:rsidRPr="009332DF">
        <w:rPr>
          <w:rFonts w:ascii="Calibri" w:eastAsia="Calibri" w:hAnsi="Calibri" w:cs="Calibri"/>
          <w:b/>
          <w:i/>
          <w:sz w:val="20"/>
          <w:szCs w:val="20"/>
        </w:rPr>
        <w:t>_CAT_#proveedor.*)</w:t>
      </w:r>
    </w:p>
    <w:p w14:paraId="2866D65A"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3816DA69" w14:textId="20B05984"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000000"/>
          <w:sz w:val="20"/>
          <w:szCs w:val="20"/>
        </w:rPr>
        <w:t xml:space="preserve">En caso de que </w:t>
      </w:r>
      <w:r w:rsidRPr="009332DF">
        <w:rPr>
          <w:rFonts w:ascii="Calibri" w:eastAsia="Calibri" w:hAnsi="Calibri" w:cs="Calibri"/>
          <w:b/>
          <w:color w:val="000000"/>
          <w:sz w:val="20"/>
          <w:szCs w:val="20"/>
        </w:rPr>
        <w:t>el</w:t>
      </w:r>
      <w:r w:rsidRPr="009332DF">
        <w:rPr>
          <w:rFonts w:ascii="Calibri" w:eastAsia="Calibri" w:hAnsi="Calibri" w:cs="Calibri"/>
          <w:color w:val="000000"/>
          <w:sz w:val="20"/>
          <w:szCs w:val="20"/>
        </w:rPr>
        <w:t xml:space="preserve"> </w:t>
      </w:r>
      <w:r w:rsidRPr="009332DF">
        <w:rPr>
          <w:rFonts w:ascii="Calibri" w:eastAsia="Calibri" w:hAnsi="Calibri" w:cs="Calibri"/>
          <w:b/>
          <w:color w:val="000000"/>
          <w:sz w:val="20"/>
          <w:szCs w:val="20"/>
        </w:rPr>
        <w:t>catálogo no indique alguna característica</w:t>
      </w:r>
      <w:r w:rsidRPr="009332DF">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263C169B" w14:textId="77777777" w:rsidR="009332DF" w:rsidRPr="0015411F" w:rsidRDefault="009332DF" w:rsidP="00266E80">
      <w:pPr>
        <w:ind w:leftChars="0" w:left="0" w:right="-424" w:firstLineChars="0" w:firstLine="0"/>
        <w:jc w:val="both"/>
        <w:rPr>
          <w:rFonts w:ascii="Calibri" w:eastAsia="Calibri" w:hAnsi="Calibri" w:cs="Calibri"/>
          <w:color w:val="000000"/>
          <w:sz w:val="20"/>
          <w:szCs w:val="20"/>
        </w:rPr>
      </w:pPr>
    </w:p>
    <w:p w14:paraId="7D355615" w14:textId="0C39F36B" w:rsidR="009332DF" w:rsidRDefault="00000000" w:rsidP="00266E80">
      <w:pPr>
        <w:ind w:leftChars="0" w:left="0" w:right="-424" w:firstLineChars="0" w:firstLine="0"/>
        <w:jc w:val="both"/>
        <w:rPr>
          <w:rFonts w:ascii="Calibri" w:eastAsia="Calibri" w:hAnsi="Calibri" w:cs="Calibri"/>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carta bajo protesta de decir verdad debidamente firmada por el representante</w:t>
      </w:r>
      <w:r w:rsidRPr="0015411F">
        <w:rPr>
          <w:rFonts w:ascii="Calibri" w:eastAsia="Calibri" w:hAnsi="Calibri" w:cs="Calibri"/>
          <w:sz w:val="20"/>
          <w:szCs w:val="20"/>
        </w:rPr>
        <w:t xml:space="preserve"> o apoderado</w:t>
      </w:r>
      <w:r w:rsidRPr="0015411F">
        <w:rPr>
          <w:rFonts w:ascii="Calibri" w:eastAsia="Calibri" w:hAnsi="Calibri" w:cs="Calibri"/>
          <w:color w:val="000000"/>
          <w:sz w:val="20"/>
          <w:szCs w:val="20"/>
        </w:rPr>
        <w:t xml:space="preserve"> legal, mediante la cual manifiesta que el bien ofertado cuenta con dicha (s) característica (s).</w:t>
      </w:r>
      <w:r w:rsidRPr="009332DF">
        <w:rPr>
          <w:rFonts w:ascii="Calibri" w:eastAsia="Calibri" w:hAnsi="Calibri" w:cs="Calibri"/>
          <w:color w:val="000000"/>
          <w:sz w:val="20"/>
          <w:szCs w:val="20"/>
        </w:rPr>
        <w:t xml:space="preserve"> </w:t>
      </w:r>
    </w:p>
    <w:p w14:paraId="1A8330A8"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57A99B1C" w14:textId="6A3BFDC4" w:rsidR="009332DF" w:rsidRDefault="00000000" w:rsidP="00266E80">
      <w:pPr>
        <w:ind w:leftChars="0" w:left="0" w:right="-424"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497E562" w14:textId="77777777" w:rsidR="0015411F" w:rsidRDefault="0015411F" w:rsidP="00266E80">
      <w:pPr>
        <w:ind w:leftChars="0" w:left="0" w:right="-424" w:firstLineChars="0" w:firstLine="0"/>
        <w:jc w:val="both"/>
        <w:rPr>
          <w:rFonts w:ascii="Calibri" w:eastAsia="Calibri" w:hAnsi="Calibri" w:cs="Calibri"/>
          <w:sz w:val="20"/>
          <w:szCs w:val="20"/>
        </w:rPr>
      </w:pPr>
    </w:p>
    <w:p w14:paraId="24233A21" w14:textId="22A9B033" w:rsidR="009332DF" w:rsidRDefault="00000000"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15411F">
        <w:rPr>
          <w:rFonts w:ascii="Calibri" w:eastAsia="Calibri" w:hAnsi="Calibri" w:cs="Calibri"/>
          <w:b/>
          <w:i/>
          <w:sz w:val="20"/>
          <w:szCs w:val="20"/>
        </w:rPr>
        <w:t>8</w:t>
      </w:r>
      <w:r w:rsidR="009332DF">
        <w:rPr>
          <w:rFonts w:ascii="Calibri" w:eastAsia="Calibri" w:hAnsi="Calibri" w:cs="Calibri"/>
          <w:b/>
          <w:i/>
          <w:sz w:val="20"/>
          <w:szCs w:val="20"/>
        </w:rPr>
        <w:t>_</w:t>
      </w:r>
      <w:r w:rsidRPr="009332DF">
        <w:rPr>
          <w:rFonts w:ascii="Calibri" w:eastAsia="Calibri" w:hAnsi="Calibri" w:cs="Calibri"/>
          <w:b/>
          <w:i/>
          <w:sz w:val="20"/>
          <w:szCs w:val="20"/>
        </w:rPr>
        <w:t>AB_#proveedor.*)</w:t>
      </w:r>
    </w:p>
    <w:p w14:paraId="4CBCABD4" w14:textId="77777777" w:rsidR="009332DF" w:rsidRDefault="009332DF" w:rsidP="00266E80">
      <w:pPr>
        <w:ind w:leftChars="0" w:left="0" w:right="-424" w:firstLineChars="0" w:firstLine="0"/>
        <w:jc w:val="both"/>
        <w:rPr>
          <w:rFonts w:ascii="Calibri" w:eastAsia="Calibri" w:hAnsi="Calibri" w:cs="Calibri"/>
          <w:sz w:val="20"/>
          <w:szCs w:val="20"/>
          <w:highlight w:val="green"/>
        </w:rPr>
      </w:pPr>
    </w:p>
    <w:p w14:paraId="5BE75E5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561C5B5F"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000000"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000000"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000000"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439FC19" w14:textId="77777777" w:rsidR="00E47709" w:rsidRDefault="00E47709" w:rsidP="00266E80">
      <w:pPr>
        <w:ind w:left="0" w:right="-424" w:hanging="2"/>
        <w:jc w:val="both"/>
        <w:rPr>
          <w:rFonts w:ascii="Calibri" w:eastAsia="Calibri" w:hAnsi="Calibri" w:cs="Calibri"/>
          <w:sz w:val="20"/>
          <w:szCs w:val="20"/>
        </w:rPr>
      </w:pPr>
    </w:p>
    <w:p w14:paraId="4F8920CD" w14:textId="77777777" w:rsidR="00E47709" w:rsidRDefault="00000000"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lastRenderedPageBreak/>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000000"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Pr="0015411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w:t>
      </w:r>
      <w:r w:rsidRPr="0015411F">
        <w:rPr>
          <w:rFonts w:ascii="Calibri" w:eastAsia="Calibri" w:hAnsi="Calibri" w:cs="Calibri"/>
          <w:sz w:val="20"/>
          <w:szCs w:val="20"/>
        </w:rPr>
        <w:t>la credencial con código bidimensional emitida por el padrón de proveedores, que permita verificar la actualización del proveedor al 202</w:t>
      </w:r>
      <w:r w:rsidR="009332DF" w:rsidRPr="0015411F">
        <w:rPr>
          <w:rFonts w:ascii="Calibri" w:eastAsia="Calibri" w:hAnsi="Calibri" w:cs="Calibri"/>
          <w:sz w:val="20"/>
          <w:szCs w:val="20"/>
        </w:rPr>
        <w:t>5</w:t>
      </w:r>
      <w:r w:rsidRPr="0015411F">
        <w:rPr>
          <w:rFonts w:ascii="Calibri" w:eastAsia="Calibri" w:hAnsi="Calibri" w:cs="Calibri"/>
          <w:sz w:val="20"/>
          <w:szCs w:val="20"/>
        </w:rPr>
        <w:t>.</w:t>
      </w:r>
    </w:p>
    <w:p w14:paraId="57833232" w14:textId="77777777" w:rsidR="00E47709" w:rsidRPr="0015411F" w:rsidRDefault="00E47709" w:rsidP="00266E80">
      <w:pPr>
        <w:ind w:left="0" w:right="-424" w:hanging="2"/>
        <w:jc w:val="both"/>
        <w:rPr>
          <w:rFonts w:ascii="Calibri" w:eastAsia="Calibri" w:hAnsi="Calibri" w:cs="Calibri"/>
          <w:sz w:val="20"/>
          <w:szCs w:val="20"/>
        </w:rPr>
      </w:pPr>
    </w:p>
    <w:p w14:paraId="5F299555" w14:textId="77777777" w:rsidR="00E47709" w:rsidRDefault="00000000"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15411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acreditado</w:t>
      </w:r>
      <w:r w:rsidRPr="0015411F">
        <w:rPr>
          <w:rFonts w:ascii="Calibri" w:eastAsia="Calibri" w:hAnsi="Calibri" w:cs="Calibri"/>
          <w:b/>
          <w:bCs/>
          <w:sz w:val="20"/>
          <w:szCs w:val="20"/>
        </w:rPr>
        <w:t xml:space="preserve">. (ANEXO </w:t>
      </w:r>
      <w:r w:rsidR="009332DF" w:rsidRPr="0015411F">
        <w:rPr>
          <w:rFonts w:ascii="Calibri" w:eastAsia="Calibri" w:hAnsi="Calibri" w:cs="Calibri"/>
          <w:b/>
          <w:bCs/>
          <w:sz w:val="20"/>
          <w:szCs w:val="20"/>
        </w:rPr>
        <w:t>C</w:t>
      </w:r>
      <w:r w:rsidRPr="0015411F">
        <w:rPr>
          <w:rFonts w:ascii="Calibri" w:eastAsia="Calibri" w:hAnsi="Calibri" w:cs="Calibri"/>
          <w:b/>
          <w:bCs/>
          <w:sz w:val="20"/>
          <w:szCs w:val="20"/>
        </w:rPr>
        <w:t>).</w:t>
      </w:r>
    </w:p>
    <w:p w14:paraId="7386CE93" w14:textId="77777777" w:rsidR="009332DF" w:rsidRPr="0015411F" w:rsidRDefault="009332DF" w:rsidP="00266E80">
      <w:pPr>
        <w:pStyle w:val="Prrafodelista"/>
        <w:ind w:left="0" w:right="-424" w:hanging="2"/>
        <w:rPr>
          <w:rFonts w:ascii="Calibri" w:eastAsia="Calibri" w:hAnsi="Calibri" w:cs="Calibri"/>
          <w:sz w:val="20"/>
          <w:szCs w:val="20"/>
        </w:rPr>
      </w:pPr>
    </w:p>
    <w:p w14:paraId="65A7DAEE" w14:textId="53ADBAC1" w:rsidR="009332DF" w:rsidRPr="0015411F" w:rsidRDefault="009332DF"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 xml:space="preserve">Carta compromiso antisoborno en hoja membretada y firmada por el representante o apoderado legal acreditado. </w:t>
      </w:r>
      <w:r w:rsidRPr="0015411F">
        <w:rPr>
          <w:rFonts w:ascii="Calibri" w:eastAsia="Calibri" w:hAnsi="Calibri" w:cs="Calibri"/>
          <w:b/>
          <w:sz w:val="20"/>
          <w:szCs w:val="20"/>
        </w:rPr>
        <w:t xml:space="preserve">(ANEXO </w:t>
      </w:r>
      <w:r w:rsidR="00900B5F">
        <w:rPr>
          <w:rFonts w:ascii="Calibri" w:eastAsia="Calibri" w:hAnsi="Calibri" w:cs="Calibri"/>
          <w:b/>
          <w:sz w:val="20"/>
          <w:szCs w:val="20"/>
        </w:rPr>
        <w:t>F</w:t>
      </w:r>
      <w:r w:rsidRPr="0015411F">
        <w:rPr>
          <w:rFonts w:ascii="Calibri" w:eastAsia="Calibri" w:hAnsi="Calibri" w:cs="Calibri"/>
          <w:b/>
          <w:sz w:val="20"/>
          <w:szCs w:val="20"/>
        </w:rPr>
        <w:t>)</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60344E0F" w:rsid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F65D8">
        <w:rPr>
          <w:rFonts w:ascii="Calibri" w:eastAsia="Calibri" w:hAnsi="Calibri" w:cs="Calibri"/>
          <w:color w:val="222222"/>
          <w:sz w:val="20"/>
          <w:szCs w:val="20"/>
          <w:highlight w:val="white"/>
        </w:rPr>
        <w:t>el numeral 15.</w:t>
      </w:r>
      <w:r w:rsidRPr="009332DF">
        <w:rPr>
          <w:rFonts w:ascii="Calibri" w:eastAsia="Calibri" w:hAnsi="Calibri" w:cs="Calibri"/>
          <w:color w:val="222222"/>
          <w:sz w:val="20"/>
          <w:szCs w:val="20"/>
          <w:highlight w:val="white"/>
        </w:rPr>
        <w:t xml:space="preserve">  del </w:t>
      </w:r>
      <w:r w:rsidRPr="00DF65D8">
        <w:rPr>
          <w:rFonts w:ascii="Calibri" w:eastAsia="Calibri" w:hAnsi="Calibri" w:cs="Calibri"/>
          <w:color w:val="222222"/>
          <w:sz w:val="20"/>
          <w:szCs w:val="20"/>
        </w:rPr>
        <w:t>apartado  “</w:t>
      </w:r>
      <w:r w:rsidR="00DF65D8" w:rsidRPr="00DF65D8">
        <w:rPr>
          <w:rFonts w:ascii="Calibri" w:eastAsia="Calibri" w:hAnsi="Calibri" w:cs="Calibri"/>
          <w:color w:val="222222"/>
          <w:sz w:val="20"/>
          <w:szCs w:val="20"/>
        </w:rPr>
        <w:t>IV.</w:t>
      </w:r>
      <w:r w:rsidRPr="00DF65D8">
        <w:rPr>
          <w:rFonts w:ascii="Calibri" w:eastAsia="Calibri" w:hAnsi="Calibri" w:cs="Calibri"/>
          <w:color w:val="222222"/>
          <w:sz w:val="20"/>
          <w:szCs w:val="20"/>
        </w:rPr>
        <w:t xml:space="preserve"> </w:t>
      </w:r>
      <w:r w:rsidR="00DF65D8" w:rsidRPr="00DF65D8">
        <w:rPr>
          <w:rFonts w:ascii="Calibri" w:eastAsia="Calibri" w:hAnsi="Calibri" w:cs="Calibri"/>
          <w:color w:val="222222"/>
          <w:sz w:val="20"/>
          <w:szCs w:val="20"/>
        </w:rPr>
        <w:t>D</w:t>
      </w:r>
      <w:r w:rsidRPr="00DF65D8">
        <w:rPr>
          <w:rFonts w:ascii="Calibri" w:eastAsia="Calibri" w:hAnsi="Calibri" w:cs="Calibri"/>
          <w:color w:val="222222"/>
          <w:sz w:val="20"/>
          <w:szCs w:val="20"/>
        </w:rPr>
        <w:t>escalificaciones”.</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77777777" w:rsidR="009332DF" w:rsidRPr="009332DF" w:rsidRDefault="00000000"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000000"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17EC4926" w:rsidR="00E47709" w:rsidRPr="009332DF" w:rsidRDefault="00000000"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sidR="00B576DE">
        <w:rPr>
          <w:rFonts w:ascii="Calibri" w:eastAsia="Calibri" w:hAnsi="Calibri" w:cs="Calibri"/>
          <w:b/>
          <w:sz w:val="20"/>
          <w:szCs w:val="20"/>
          <w:highlight w:val="white"/>
        </w:rPr>
        <w:t xml:space="preserve"> (INFONAVIT)</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w:t>
      </w:r>
      <w:r>
        <w:rPr>
          <w:rFonts w:ascii="Calibri" w:eastAsia="Calibri" w:hAnsi="Calibri" w:cs="Calibri"/>
          <w:sz w:val="20"/>
          <w:szCs w:val="20"/>
          <w:highlight w:val="white"/>
        </w:rPr>
        <w:lastRenderedPageBreak/>
        <w:t xml:space="preserve">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3ABC8F98"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o apoderado legal, por los períodos señalados en el anexo I, a entera satisfacción de Gobierno del Estado. </w:t>
      </w:r>
    </w:p>
    <w:p w14:paraId="6EDD9E5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70FA367"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DFC8AB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C63A38C" w14:textId="77777777" w:rsidR="00E47709" w:rsidRPr="0015411F" w:rsidRDefault="00000000" w:rsidP="00266E80">
      <w:pPr>
        <w:numPr>
          <w:ilvl w:val="0"/>
          <w:numId w:val="12"/>
        </w:numPr>
        <w:ind w:left="0" w:right="-424" w:hanging="2"/>
        <w:jc w:val="both"/>
        <w:rPr>
          <w:rFonts w:ascii="Calibri" w:eastAsia="Calibri" w:hAnsi="Calibri" w:cs="Calibri"/>
          <w:sz w:val="20"/>
          <w:szCs w:val="20"/>
        </w:rPr>
      </w:pPr>
      <w:r w:rsidRPr="0015411F">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3585E363" w14:textId="77777777" w:rsidR="00E47709" w:rsidRPr="0015411F" w:rsidRDefault="00E47709" w:rsidP="00266E80">
      <w:pPr>
        <w:ind w:left="0" w:right="-424" w:hanging="2"/>
        <w:jc w:val="both"/>
        <w:rPr>
          <w:rFonts w:ascii="Calibri" w:eastAsia="Calibri" w:hAnsi="Calibri" w:cs="Calibri"/>
          <w:sz w:val="20"/>
          <w:szCs w:val="20"/>
        </w:rPr>
      </w:pPr>
    </w:p>
    <w:p w14:paraId="6C712946" w14:textId="77777777" w:rsidR="00E47709" w:rsidRPr="0015411F"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4C495A3D" w14:textId="77777777" w:rsidR="00E47709" w:rsidRPr="0015411F"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3517C115"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15411F">
        <w:rPr>
          <w:rFonts w:ascii="Calibri" w:eastAsia="Calibri" w:hAnsi="Calibri" w:cs="Calibri"/>
          <w:color w:val="000000"/>
          <w:sz w:val="20"/>
          <w:szCs w:val="20"/>
        </w:rPr>
        <w:t xml:space="preserve">En caso de que </w:t>
      </w:r>
      <w:r w:rsidRPr="0015411F">
        <w:rPr>
          <w:rFonts w:ascii="Calibri" w:eastAsia="Calibri" w:hAnsi="Calibri" w:cs="Calibri"/>
          <w:b/>
          <w:color w:val="000000"/>
          <w:sz w:val="20"/>
          <w:szCs w:val="20"/>
        </w:rPr>
        <w:t>el</w:t>
      </w:r>
      <w:r w:rsidRPr="0015411F">
        <w:rPr>
          <w:rFonts w:ascii="Calibri" w:eastAsia="Calibri" w:hAnsi="Calibri" w:cs="Calibri"/>
          <w:color w:val="000000"/>
          <w:sz w:val="20"/>
          <w:szCs w:val="20"/>
        </w:rPr>
        <w:t xml:space="preserve"> </w:t>
      </w:r>
      <w:r w:rsidRPr="0015411F">
        <w:rPr>
          <w:rFonts w:ascii="Calibri" w:eastAsia="Calibri" w:hAnsi="Calibri" w:cs="Calibri"/>
          <w:b/>
          <w:color w:val="000000"/>
          <w:sz w:val="20"/>
          <w:szCs w:val="20"/>
        </w:rPr>
        <w:t>catálogo no indique alguna característica</w:t>
      </w:r>
      <w:r w:rsidRPr="0015411F">
        <w:rPr>
          <w:rFonts w:ascii="Calibri" w:eastAsia="Calibri" w:hAnsi="Calibri" w:cs="Calibri"/>
          <w:color w:val="000000"/>
          <w:sz w:val="20"/>
          <w:szCs w:val="20"/>
        </w:rPr>
        <w:t xml:space="preserve"> solicitada por la convocante, deberá presentar carta bajo protesta de decir verdad debidamente firmada por el representante o apoderaado legal, mediante la cual manifiesta que el bien ofertado cuenta con dicha (s) característica (s).</w:t>
      </w:r>
      <w:r>
        <w:rPr>
          <w:rFonts w:ascii="Calibri" w:eastAsia="Calibri" w:hAnsi="Calibri" w:cs="Calibri"/>
          <w:color w:val="000000"/>
          <w:sz w:val="20"/>
          <w:szCs w:val="20"/>
        </w:rPr>
        <w:t xml:space="preserve"> </w:t>
      </w:r>
    </w:p>
    <w:p w14:paraId="6B57242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9140BF3"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11B19E7" w14:textId="77777777" w:rsidR="00E47709" w:rsidRDefault="00E47709" w:rsidP="00266E80">
      <w:pPr>
        <w:ind w:left="0" w:right="-424" w:hanging="2"/>
        <w:jc w:val="both"/>
        <w:rPr>
          <w:rFonts w:ascii="Calibri" w:eastAsia="Calibri" w:hAnsi="Calibri" w:cs="Calibri"/>
          <w:sz w:val="20"/>
          <w:szCs w:val="20"/>
        </w:rPr>
      </w:pPr>
    </w:p>
    <w:p w14:paraId="67BDAEB3" w14:textId="77777777" w:rsidR="00E47709" w:rsidRDefault="00000000"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2E3E590" w14:textId="77777777" w:rsidR="00E47709" w:rsidRDefault="00E47709" w:rsidP="00266E80">
      <w:pPr>
        <w:ind w:left="0" w:right="-424" w:hanging="2"/>
        <w:jc w:val="both"/>
        <w:rPr>
          <w:rFonts w:ascii="Calibri" w:eastAsia="Calibri" w:hAnsi="Calibri" w:cs="Calibri"/>
          <w:sz w:val="20"/>
          <w:szCs w:val="20"/>
        </w:rPr>
      </w:pPr>
    </w:p>
    <w:p w14:paraId="4C01B02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7D0D7FB" w14:textId="77777777" w:rsidR="00E47709" w:rsidRDefault="00000000"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FB1EC5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15411F">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000000"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5A1886D" w14:textId="7BE7BFA5" w:rsidR="00E47709" w:rsidRPr="004E2FB4" w:rsidRDefault="00000000"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sz w:val="20"/>
          <w:szCs w:val="20"/>
          <w:highlight w:val="yellow"/>
        </w:rPr>
      </w:pPr>
      <w:r w:rsidRPr="004E2FB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4A8E34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E2524EA"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000000" w:rsidP="00266E80">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38D5F58F" w14:textId="77777777" w:rsidR="00E47709" w:rsidRDefault="00000000"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000000"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42E27171"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000000"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000000"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000000"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000000"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000000"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000000" w:rsidP="00266E80">
      <w:pPr>
        <w:ind w:left="0" w:right="-424"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000000"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e.compras tengan el estatus de </w:t>
      </w:r>
      <w:r>
        <w:rPr>
          <w:rFonts w:ascii="Calibri" w:eastAsia="Calibri" w:hAnsi="Calibri" w:cs="Calibri"/>
          <w:b/>
          <w:sz w:val="20"/>
          <w:szCs w:val="20"/>
        </w:rPr>
        <w:t xml:space="preserve">“OFERTA </w:t>
      </w:r>
      <w:r>
        <w:rPr>
          <w:rFonts w:ascii="Calibri" w:eastAsia="Calibri" w:hAnsi="Calibri" w:cs="Calibri"/>
          <w:b/>
          <w:sz w:val="20"/>
          <w:szCs w:val="20"/>
          <w:highlight w:val="magenta"/>
        </w:rPr>
        <w:t>EMITIDA</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77777777" w:rsidR="00E47709" w:rsidRDefault="00000000" w:rsidP="00266E80">
      <w:pPr>
        <w:numPr>
          <w:ilvl w:val="0"/>
          <w:numId w:val="4"/>
        </w:numPr>
        <w:ind w:left="-1" w:right="-424"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266E80">
      <w:pPr>
        <w:ind w:left="0" w:right="-424" w:hanging="2"/>
        <w:jc w:val="both"/>
        <w:rPr>
          <w:rFonts w:ascii="Calibri" w:eastAsia="Calibri" w:hAnsi="Calibri" w:cs="Calibri"/>
          <w:sz w:val="20"/>
          <w:szCs w:val="20"/>
        </w:rPr>
      </w:pPr>
    </w:p>
    <w:p w14:paraId="735DF706"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7DC3655C"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0571A8">
        <w:rPr>
          <w:rFonts w:ascii="Calibri" w:eastAsia="Calibri" w:hAnsi="Calibri" w:cs="Calibri"/>
          <w:sz w:val="20"/>
          <w:szCs w:val="20"/>
        </w:rPr>
        <w:t>al 202</w:t>
      </w:r>
      <w:r w:rsidR="000571A8" w:rsidRPr="000571A8">
        <w:rPr>
          <w:rFonts w:ascii="Calibri" w:eastAsia="Calibri" w:hAnsi="Calibri" w:cs="Calibri"/>
          <w:sz w:val="20"/>
          <w:szCs w:val="20"/>
        </w:rPr>
        <w:t>5</w:t>
      </w:r>
      <w:r w:rsidRPr="000571A8">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57846DE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E785883" w14:textId="04B02397" w:rsidR="00E47709" w:rsidRPr="000571A8"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w:t>
      </w:r>
      <w:r w:rsidRPr="000571A8">
        <w:rPr>
          <w:rFonts w:ascii="Calibri" w:eastAsia="Calibri" w:hAnsi="Calibri" w:cs="Calibri"/>
          <w:sz w:val="20"/>
          <w:szCs w:val="20"/>
        </w:rPr>
        <w:t xml:space="preserve">mayores o menores cantidades a las requeridas, de conformidad a lo señalado en las presentes bases, se descalificará únicamente en la partida en que oferte más o menos piezas. </w:t>
      </w:r>
    </w:p>
    <w:p w14:paraId="6D81BCC9"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53452B9" w14:textId="603588FC"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en la propuesta técnica o económica presenta más de una propuesta para una misma partida, será descalificado únicamente en esa partida.</w:t>
      </w:r>
    </w:p>
    <w:p w14:paraId="635645AB"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FBB8F61"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786968"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B70ADA5" w14:textId="77777777" w:rsidR="00E47709" w:rsidRPr="000571A8" w:rsidRDefault="00000000" w:rsidP="00266E80">
      <w:pPr>
        <w:numPr>
          <w:ilvl w:val="0"/>
          <w:numId w:val="4"/>
        </w:numPr>
        <w:ind w:left="0" w:right="-424" w:hanging="2"/>
        <w:jc w:val="both"/>
        <w:rPr>
          <w:rFonts w:ascii="Calibri" w:eastAsia="Calibri" w:hAnsi="Calibri" w:cs="Calibri"/>
          <w:sz w:val="20"/>
          <w:szCs w:val="20"/>
        </w:rPr>
      </w:pPr>
      <w:r w:rsidRPr="000571A8">
        <w:rPr>
          <w:rFonts w:ascii="Calibri" w:eastAsia="Calibri" w:hAnsi="Calibri" w:cs="Calibri"/>
          <w:sz w:val="20"/>
          <w:szCs w:val="20"/>
        </w:rPr>
        <w:t>Si en su propuesta presenta datos contradictorios entre sí.</w:t>
      </w:r>
    </w:p>
    <w:p w14:paraId="2CC27E3D" w14:textId="77777777" w:rsidR="00E47709" w:rsidRPr="000571A8"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000000"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771AF953" w14:textId="6EC64397" w:rsidR="00E47709" w:rsidRPr="000571A8"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deberán ofe</w:t>
      </w:r>
      <w:r w:rsidRPr="000571A8">
        <w:rPr>
          <w:rFonts w:ascii="Calibri" w:eastAsia="Calibri" w:hAnsi="Calibri" w:cs="Calibri"/>
          <w:sz w:val="20"/>
          <w:szCs w:val="20"/>
        </w:rPr>
        <w:t xml:space="preserve">rtar los bienes solicitados con marca específica, debiendo considerar la marca mencionada en la </w:t>
      </w:r>
      <w:r w:rsidRPr="000571A8">
        <w:rPr>
          <w:rFonts w:ascii="Calibri" w:eastAsia="Calibri" w:hAnsi="Calibri" w:cs="Calibri"/>
          <w:b/>
          <w:bCs/>
          <w:sz w:val="20"/>
          <w:szCs w:val="20"/>
        </w:rPr>
        <w:t xml:space="preserve">partida </w:t>
      </w:r>
      <w:r w:rsidR="000571A8" w:rsidRPr="000571A8">
        <w:rPr>
          <w:rFonts w:ascii="Calibri" w:eastAsia="Calibri" w:hAnsi="Calibri" w:cs="Calibri"/>
          <w:b/>
          <w:bCs/>
          <w:sz w:val="20"/>
          <w:szCs w:val="20"/>
        </w:rPr>
        <w:t>2</w:t>
      </w:r>
      <w:r w:rsidRPr="000571A8">
        <w:rPr>
          <w:rFonts w:ascii="Calibri" w:eastAsia="Calibri" w:hAnsi="Calibri" w:cs="Calibri"/>
          <w:b/>
          <w:bCs/>
          <w:sz w:val="20"/>
          <w:szCs w:val="20"/>
        </w:rPr>
        <w:t xml:space="preserve"> del Anexo I</w:t>
      </w:r>
      <w:r w:rsidRPr="000571A8">
        <w:rPr>
          <w:rFonts w:ascii="Calibri" w:eastAsia="Calibri" w:hAnsi="Calibri" w:cs="Calibri"/>
          <w:sz w:val="20"/>
          <w:szCs w:val="20"/>
        </w:rPr>
        <w:t xml:space="preserve"> según se solicite.</w:t>
      </w:r>
    </w:p>
    <w:p w14:paraId="60DBC98E" w14:textId="77777777" w:rsidR="00E47709" w:rsidRDefault="00E47709" w:rsidP="00266E80">
      <w:pPr>
        <w:ind w:left="0" w:right="-424" w:hanging="2"/>
        <w:jc w:val="both"/>
        <w:rPr>
          <w:rFonts w:ascii="Calibri" w:eastAsia="Calibri" w:hAnsi="Calibri" w:cs="Calibri"/>
          <w:sz w:val="20"/>
          <w:szCs w:val="20"/>
        </w:rPr>
      </w:pPr>
    </w:p>
    <w:p w14:paraId="6AD0413F" w14:textId="77777777" w:rsidR="00E47709" w:rsidRPr="009332DF" w:rsidRDefault="00000000"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E47709" w:rsidRPr="009332DF">
          <w:rPr>
            <w:rFonts w:asciiTheme="majorHAnsi" w:eastAsia="Calibri" w:hAnsiTheme="majorHAnsi" w:cstheme="majorHAnsi"/>
            <w:sz w:val="20"/>
            <w:szCs w:val="20"/>
          </w:rPr>
          <w:t xml:space="preserve"> </w:t>
        </w:r>
      </w:hyperlink>
      <w:hyperlink r:id="rId18">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526406F8" w14:textId="77777777" w:rsidR="00E47709" w:rsidRPr="009332DF" w:rsidRDefault="00000000" w:rsidP="00266E80">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w:t>
      </w:r>
      <w:r w:rsidRPr="009332DF">
        <w:rPr>
          <w:rFonts w:asciiTheme="majorHAnsi" w:eastAsia="Calibri" w:hAnsiTheme="majorHAnsi" w:cstheme="majorHAnsi"/>
          <w:sz w:val="20"/>
          <w:szCs w:val="20"/>
        </w:rPr>
        <w:lastRenderedPageBreak/>
        <w:t>de Guanajuato, las disposiciones del Reglamento de la Ley de Contrataciones Públicas para el Estado de Guanajuato de la Administración Pública Estatal líneas arriba invocadas, y demás normativa aplicable.</w:t>
      </w:r>
    </w:p>
    <w:p w14:paraId="626C4650" w14:textId="77777777" w:rsidR="00E47709" w:rsidRDefault="00E47709" w:rsidP="00266E80">
      <w:pPr>
        <w:ind w:left="0" w:right="-424" w:hanging="2"/>
        <w:jc w:val="both"/>
        <w:rPr>
          <w:rFonts w:ascii="Calibri" w:eastAsia="Calibri" w:hAnsi="Calibri" w:cs="Calibri"/>
          <w:sz w:val="20"/>
          <w:szCs w:val="20"/>
        </w:rPr>
      </w:pPr>
    </w:p>
    <w:p w14:paraId="6ED24C51" w14:textId="2D3BCB55"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4C6B6C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65F247F" w14:textId="7F921CD2"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1728DC">
        <w:rPr>
          <w:rFonts w:ascii="Calibri" w:eastAsia="Calibri" w:hAnsi="Calibri" w:cs="Calibri"/>
          <w:sz w:val="20"/>
          <w:szCs w:val="20"/>
        </w:rPr>
        <w:t xml:space="preserve">, </w:t>
      </w:r>
      <w:r w:rsidRPr="001728DC">
        <w:rPr>
          <w:rFonts w:ascii="Calibri" w:eastAsia="Calibri" w:hAnsi="Calibri" w:cs="Calibri"/>
          <w:sz w:val="20"/>
          <w:szCs w:val="20"/>
        </w:rPr>
        <w:t>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w:t>
      </w:r>
      <w:r w:rsidRPr="001728DC">
        <w:rPr>
          <w:rFonts w:ascii="Calibri" w:eastAsia="Calibri" w:hAnsi="Calibri" w:cs="Calibri"/>
          <w:sz w:val="20"/>
          <w:szCs w:val="20"/>
        </w:rPr>
        <w:t>partida o grupo de partidas,</w:t>
      </w:r>
      <w:r>
        <w:rPr>
          <w:rFonts w:ascii="Calibri" w:eastAsia="Calibri" w:hAnsi="Calibri" w:cs="Calibri"/>
          <w:sz w:val="20"/>
          <w:szCs w:val="20"/>
        </w:rPr>
        <w:t xml:space="preserve"> si de la evaluación de las ofertas que se haga, se desprende que al menos una cumple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EBB9FD7" w14:textId="00D525E9" w:rsidR="00E47709" w:rsidRPr="001728DC" w:rsidRDefault="00000000" w:rsidP="00266E80">
      <w:pPr>
        <w:numPr>
          <w:ilvl w:val="0"/>
          <w:numId w:val="5"/>
        </w:numPr>
        <w:ind w:left="0" w:right="-424" w:hanging="2"/>
        <w:jc w:val="both"/>
        <w:rPr>
          <w:rFonts w:ascii="Calibri" w:eastAsia="Calibri" w:hAnsi="Calibri" w:cs="Calibri"/>
          <w:sz w:val="20"/>
          <w:szCs w:val="20"/>
        </w:rPr>
      </w:pPr>
      <w:r w:rsidRPr="001728DC">
        <w:rPr>
          <w:rFonts w:ascii="Calibri" w:eastAsia="Calibri" w:hAnsi="Calibri" w:cs="Calibri"/>
          <w:sz w:val="20"/>
          <w:szCs w:val="20"/>
        </w:rPr>
        <w:t xml:space="preserve">La adjudicación de la presente invitación será por partida. </w:t>
      </w:r>
    </w:p>
    <w:p w14:paraId="711EF47C" w14:textId="77777777" w:rsidR="00E47709" w:rsidRPr="001728DC" w:rsidRDefault="00E47709" w:rsidP="00266E80">
      <w:pPr>
        <w:ind w:left="0" w:right="-424" w:hanging="2"/>
        <w:jc w:val="both"/>
        <w:rPr>
          <w:rFonts w:ascii="Calibri" w:eastAsia="Calibri" w:hAnsi="Calibri" w:cs="Calibri"/>
          <w:sz w:val="20"/>
          <w:szCs w:val="20"/>
        </w:rPr>
      </w:pPr>
    </w:p>
    <w:p w14:paraId="490D65D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266E80">
      <w:pPr>
        <w:ind w:left="0" w:right="-424" w:hanging="2"/>
        <w:jc w:val="both"/>
        <w:rPr>
          <w:rFonts w:ascii="Calibri" w:eastAsia="Calibri" w:hAnsi="Calibri" w:cs="Calibri"/>
          <w:sz w:val="20"/>
          <w:szCs w:val="20"/>
        </w:rPr>
      </w:pPr>
    </w:p>
    <w:p w14:paraId="1216F0AD" w14:textId="77777777" w:rsidR="00E47709" w:rsidRDefault="00E47709" w:rsidP="00266E80">
      <w:pPr>
        <w:ind w:left="0" w:right="-424" w:hanging="2"/>
        <w:jc w:val="both"/>
        <w:rPr>
          <w:rFonts w:ascii="Calibri" w:eastAsia="Calibri" w:hAnsi="Calibri" w:cs="Calibri"/>
          <w:color w:val="000000"/>
          <w:sz w:val="20"/>
          <w:szCs w:val="20"/>
        </w:rPr>
      </w:pPr>
    </w:p>
    <w:p w14:paraId="151BCC48" w14:textId="791D5A0F"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000000"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000000"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1D472793"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4DC5F3F7" w14:textId="77777777" w:rsidR="00E47709" w:rsidRDefault="00000000"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w:t>
      </w:r>
      <w:r>
        <w:rPr>
          <w:rFonts w:ascii="Calibri" w:eastAsia="Calibri" w:hAnsi="Calibri" w:cs="Calibri"/>
          <w:sz w:val="20"/>
          <w:szCs w:val="20"/>
          <w:highlight w:val="white"/>
        </w:rPr>
        <w:lastRenderedPageBreak/>
        <w:t>dicho resultado, se tendrá que verificar la pertinencia de la adjudicación conforme a lo establecido en la Ley y su Reglamento,  así como a los requisitos previstos en el procedimiento de contratación.</w:t>
      </w:r>
    </w:p>
    <w:p w14:paraId="3E2D2219"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000000"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000000"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000000"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000000"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77777777" w:rsidR="00E47709" w:rsidRDefault="00000000"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15F352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C860256"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254C82">
        <w:rPr>
          <w:rFonts w:ascii="Calibri" w:eastAsia="Calibri" w:hAnsi="Calibri" w:cs="Calibri"/>
          <w:sz w:val="20"/>
          <w:szCs w:val="20"/>
        </w:rPr>
        <w:t xml:space="preserve">de </w:t>
      </w:r>
      <w:r w:rsidRPr="00254C82">
        <w:rPr>
          <w:rFonts w:ascii="Calibri" w:eastAsia="Calibri" w:hAnsi="Calibri" w:cs="Calibri"/>
          <w:b/>
          <w:sz w:val="20"/>
          <w:szCs w:val="20"/>
          <w:u w:val="single"/>
        </w:rPr>
        <w:t>5 (cinco)</w:t>
      </w:r>
      <w:r>
        <w:rPr>
          <w:rFonts w:ascii="Calibri" w:eastAsia="Calibri" w:hAnsi="Calibri" w:cs="Calibri"/>
          <w:b/>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000000"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000000"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000000"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000000">
      <w:pPr>
        <w:shd w:val="clear" w:color="auto" w:fill="0000FF"/>
        <w:ind w:left="0" w:right="-376" w:hanging="2"/>
        <w:jc w:val="center"/>
        <w:rPr>
          <w:rFonts w:ascii="Calibri" w:eastAsia="Calibri" w:hAnsi="Calibri" w:cs="Calibri"/>
        </w:rPr>
      </w:pPr>
      <w:r>
        <w:rPr>
          <w:rFonts w:ascii="Calibri" w:eastAsia="Calibri" w:hAnsi="Calibri" w:cs="Calibri"/>
          <w:b/>
        </w:rPr>
        <w:lastRenderedPageBreak/>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7F30880E"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19">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20">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2E583E">
        <w:rPr>
          <w:rFonts w:ascii="Calibri" w:eastAsia="Calibri" w:hAnsi="Calibri" w:cs="Calibri"/>
          <w:sz w:val="20"/>
          <w:szCs w:val="20"/>
        </w:rPr>
        <w:t xml:space="preserve"> </w:t>
      </w:r>
      <w:r w:rsidR="002E583E" w:rsidRPr="002E583E">
        <w:rPr>
          <w:rFonts w:ascii="Calibri" w:eastAsia="Calibri" w:hAnsi="Calibri" w:cs="Calibri"/>
          <w:b/>
          <w:bCs/>
          <w:sz w:val="20"/>
          <w:szCs w:val="20"/>
        </w:rPr>
        <w:t>7300003660</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000000" w:rsidP="00266E80">
      <w:pPr>
        <w:numPr>
          <w:ilvl w:val="0"/>
          <w:numId w:val="6"/>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1">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2">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6F0E45CE"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254C82" w:rsidRPr="00254C82">
        <w:rPr>
          <w:rFonts w:ascii="Calibri" w:eastAsia="Calibri" w:hAnsi="Calibri" w:cs="Calibri"/>
          <w:sz w:val="20"/>
          <w:szCs w:val="20"/>
        </w:rPr>
        <w:t>E</w:t>
      </w:r>
      <w:r w:rsidRPr="00254C82">
        <w:rPr>
          <w:rFonts w:ascii="Calibri" w:eastAsia="Calibri" w:hAnsi="Calibri" w:cs="Calibri"/>
          <w:sz w:val="20"/>
          <w:szCs w:val="20"/>
        </w:rPr>
        <w:t xml:space="preserve"> “Requisitos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000000"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317D158E"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fracción I </w:t>
      </w:r>
      <w:r w:rsidRPr="00266E80">
        <w:rPr>
          <w:rFonts w:ascii="Calibri" w:eastAsia="Calibri" w:hAnsi="Calibri" w:cs="Calibri"/>
          <w:sz w:val="20"/>
          <w:szCs w:val="20"/>
        </w:rPr>
        <w:t xml:space="preserve">inciso </w:t>
      </w:r>
      <w:r w:rsidRPr="00254C82">
        <w:rPr>
          <w:rFonts w:ascii="Calibri" w:eastAsia="Calibri" w:hAnsi="Calibri" w:cs="Calibri"/>
          <w:sz w:val="20"/>
          <w:szCs w:val="20"/>
        </w:rPr>
        <w:t xml:space="preserve">d) </w:t>
      </w:r>
      <w:r>
        <w:rPr>
          <w:rFonts w:ascii="Calibri" w:eastAsia="Calibri" w:hAnsi="Calibri" w:cs="Calibri"/>
          <w:sz w:val="20"/>
          <w:szCs w:val="20"/>
        </w:rPr>
        <w:t>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000000"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000000" w:rsidP="00266E80">
      <w:pPr>
        <w:ind w:left="0"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rsidSect="001536AD">
      <w:headerReference w:type="default" r:id="rId23"/>
      <w:pgSz w:w="12240" w:h="15840"/>
      <w:pgMar w:top="1134" w:right="1185" w:bottom="56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F142B" w14:textId="77777777" w:rsidR="00CD5753" w:rsidRDefault="00CD5753">
      <w:pPr>
        <w:spacing w:line="240" w:lineRule="auto"/>
        <w:ind w:left="0" w:hanging="2"/>
      </w:pPr>
      <w:r>
        <w:separator/>
      </w:r>
    </w:p>
  </w:endnote>
  <w:endnote w:type="continuationSeparator" w:id="0">
    <w:p w14:paraId="718493E8" w14:textId="77777777" w:rsidR="00CD5753" w:rsidRDefault="00CD575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F30A6F9-49AE-4D01-BB80-1F940E1A0B31}"/>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CDF59076-0A80-4DDD-B404-325432841D0B}"/>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F9EB2BAF-5B59-4B88-A110-D0F4373587FE}"/>
  </w:font>
  <w:font w:name="Georgia">
    <w:panose1 w:val="02040502050405020303"/>
    <w:charset w:val="00"/>
    <w:family w:val="roman"/>
    <w:pitch w:val="variable"/>
    <w:sig w:usb0="00000287" w:usb1="00000000" w:usb2="00000000" w:usb3="00000000" w:csb0="0000009F" w:csb1="00000000"/>
    <w:embedRegular r:id="rId4" w:fontKey="{4B1B6C23-75D0-418D-86E7-A7E0E9AAE565}"/>
    <w:embedItalic r:id="rId5" w:fontKey="{3451AB97-16EA-4BB5-A430-086936C3ACFB}"/>
  </w:font>
  <w:font w:name="Calibri">
    <w:panose1 w:val="020F0502020204030204"/>
    <w:charset w:val="00"/>
    <w:family w:val="swiss"/>
    <w:pitch w:val="variable"/>
    <w:sig w:usb0="E4002EFF" w:usb1="C200247B" w:usb2="00000009" w:usb3="00000000" w:csb0="000001FF" w:csb1="00000000"/>
    <w:embedRegular r:id="rId6" w:fontKey="{7CC016AB-72B9-4ACA-89AC-B66E08E913E1}"/>
    <w:embedBold r:id="rId7" w:fontKey="{9371242C-7647-47A3-9A82-9B6C0A2DCDF3}"/>
    <w:embedBoldItalic r:id="rId8" w:fontKey="{22EA1444-0CB6-4949-9508-834C5CEA6AF3}"/>
  </w:font>
  <w:font w:name="Corben">
    <w:charset w:val="00"/>
    <w:family w:val="auto"/>
    <w:pitch w:val="default"/>
    <w:embedRegular r:id="rId9" w:fontKey="{2A6C053B-FC40-4FD8-B2C7-742E112CCE6E}"/>
  </w:font>
  <w:font w:name="Cambria">
    <w:panose1 w:val="02040503050406030204"/>
    <w:charset w:val="00"/>
    <w:family w:val="roman"/>
    <w:pitch w:val="variable"/>
    <w:sig w:usb0="E00006FF" w:usb1="420024FF" w:usb2="02000000" w:usb3="00000000" w:csb0="0000019F" w:csb1="00000000"/>
    <w:embedRegular r:id="rId10" w:fontKey="{268F8145-059B-4C57-8DF6-0B8A877EA11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AF82C" w14:textId="77777777" w:rsidR="00CD5753" w:rsidRDefault="00CD5753">
      <w:pPr>
        <w:spacing w:line="240" w:lineRule="auto"/>
        <w:ind w:left="0" w:hanging="2"/>
      </w:pPr>
      <w:r>
        <w:separator/>
      </w:r>
    </w:p>
  </w:footnote>
  <w:footnote w:type="continuationSeparator" w:id="0">
    <w:p w14:paraId="6ADB7FED" w14:textId="77777777" w:rsidR="00CD5753" w:rsidRDefault="00CD575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000000">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12BAF"/>
    <w:rsid w:val="000571A8"/>
    <w:rsid w:val="001536AD"/>
    <w:rsid w:val="0015411F"/>
    <w:rsid w:val="0015783E"/>
    <w:rsid w:val="001728DC"/>
    <w:rsid w:val="00254C82"/>
    <w:rsid w:val="00266E80"/>
    <w:rsid w:val="002E11F5"/>
    <w:rsid w:val="002E583E"/>
    <w:rsid w:val="0031326E"/>
    <w:rsid w:val="00326D02"/>
    <w:rsid w:val="00393F9D"/>
    <w:rsid w:val="003C7388"/>
    <w:rsid w:val="004A5B4D"/>
    <w:rsid w:val="004E2FB4"/>
    <w:rsid w:val="00564272"/>
    <w:rsid w:val="00564C8A"/>
    <w:rsid w:val="005678CC"/>
    <w:rsid w:val="00653ABC"/>
    <w:rsid w:val="006900B7"/>
    <w:rsid w:val="0077384B"/>
    <w:rsid w:val="00793A5B"/>
    <w:rsid w:val="007B5A9E"/>
    <w:rsid w:val="00846ADA"/>
    <w:rsid w:val="0086428A"/>
    <w:rsid w:val="0086534E"/>
    <w:rsid w:val="008C048D"/>
    <w:rsid w:val="008F6AA9"/>
    <w:rsid w:val="00900B5F"/>
    <w:rsid w:val="00914974"/>
    <w:rsid w:val="009332DF"/>
    <w:rsid w:val="009F5C5A"/>
    <w:rsid w:val="00A01348"/>
    <w:rsid w:val="00A46675"/>
    <w:rsid w:val="00A610CB"/>
    <w:rsid w:val="00AE0A6D"/>
    <w:rsid w:val="00AE6F14"/>
    <w:rsid w:val="00B07DFE"/>
    <w:rsid w:val="00B576DE"/>
    <w:rsid w:val="00BA263C"/>
    <w:rsid w:val="00C46746"/>
    <w:rsid w:val="00CC6DA9"/>
    <w:rsid w:val="00CD5753"/>
    <w:rsid w:val="00CE302B"/>
    <w:rsid w:val="00D61E1A"/>
    <w:rsid w:val="00DE3B89"/>
    <w:rsid w:val="00DF65D8"/>
    <w:rsid w:val="00E47709"/>
    <w:rsid w:val="00E77108"/>
    <w:rsid w:val="00EE0E5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1578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3" Type="http://schemas.openxmlformats.org/officeDocument/2006/relationships/styles" Target="styles.xml"/><Relationship Id="rId21" Type="http://schemas.openxmlformats.org/officeDocument/2006/relationships/hyperlink" Target="http://transparencia.guanajuato.gob.mx/transparencia/informacion_publica_licitaciones.php"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15</Pages>
  <Words>7136</Words>
  <Characters>39248</Characters>
  <Application>Microsoft Office Word</Application>
  <DocSecurity>0</DocSecurity>
  <Lines>327</Lines>
  <Paragraphs>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33</cp:revision>
  <dcterms:created xsi:type="dcterms:W3CDTF">2022-03-03T00:38:00Z</dcterms:created>
  <dcterms:modified xsi:type="dcterms:W3CDTF">2026-04-27T16:15:00Z</dcterms:modified>
</cp:coreProperties>
</file>